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BAD" w:rsidRDefault="00BA4BAD" w:rsidP="00BA4BAD">
      <w:pPr>
        <w:pStyle w:val="a3"/>
        <w:shd w:val="clear" w:color="auto" w:fill="FFFFFF"/>
        <w:jc w:val="center"/>
        <w:rPr>
          <w:rFonts w:ascii="Georgia" w:hAnsi="Georgia"/>
          <w:color w:val="000000"/>
          <w:sz w:val="18"/>
          <w:szCs w:val="18"/>
        </w:rPr>
      </w:pPr>
      <w:bookmarkStart w:id="0" w:name="_GoBack"/>
      <w:r>
        <w:rPr>
          <w:rStyle w:val="a4"/>
          <w:color w:val="000000"/>
          <w:sz w:val="21"/>
          <w:szCs w:val="21"/>
        </w:rPr>
        <w:t>Консультация для родителей</w:t>
      </w:r>
    </w:p>
    <w:p w:rsidR="00BA4BAD" w:rsidRDefault="00BA4BAD" w:rsidP="00BA4BAD">
      <w:pPr>
        <w:pStyle w:val="a3"/>
        <w:shd w:val="clear" w:color="auto" w:fill="FFFFFF"/>
        <w:jc w:val="center"/>
        <w:rPr>
          <w:rFonts w:ascii="Georgia" w:hAnsi="Georgia"/>
          <w:color w:val="000000"/>
          <w:sz w:val="18"/>
          <w:szCs w:val="18"/>
        </w:rPr>
      </w:pPr>
      <w:r>
        <w:rPr>
          <w:rStyle w:val="a4"/>
          <w:color w:val="000000"/>
          <w:sz w:val="21"/>
          <w:szCs w:val="21"/>
        </w:rPr>
        <w:t>«Что должны знать родители о ФГОС ДО»</w:t>
      </w:r>
    </w:p>
    <w:bookmarkEnd w:id="0"/>
    <w:p w:rsidR="00BA4BAD" w:rsidRDefault="00BA4BAD" w:rsidP="00BA4BAD">
      <w:pPr>
        <w:pStyle w:val="a3"/>
        <w:shd w:val="clear" w:color="auto" w:fill="FFFFFF"/>
        <w:jc w:val="center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 </w:t>
      </w:r>
    </w:p>
    <w:p w:rsidR="00BA4BAD" w:rsidRDefault="00BA4BAD" w:rsidP="00BA4BAD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      Мы 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</w:r>
    </w:p>
    <w:p w:rsidR="00BA4BAD" w:rsidRDefault="00BA4BAD" w:rsidP="00BA4BAD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BA4BAD" w:rsidRDefault="00BA4BAD" w:rsidP="00BA4BAD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      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BA4BAD" w:rsidRDefault="00BA4BAD" w:rsidP="00BA4BAD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 xml:space="preserve">         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>
        <w:rPr>
          <w:color w:val="000000"/>
          <w:sz w:val="21"/>
          <w:szCs w:val="21"/>
        </w:rPr>
        <w:t>самоценности</w:t>
      </w:r>
      <w:proofErr w:type="spellEnd"/>
      <w:r>
        <w:rPr>
          <w:color w:val="000000"/>
          <w:sz w:val="21"/>
          <w:szCs w:val="21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</w:p>
    <w:p w:rsidR="00BA4BAD" w:rsidRDefault="00BA4BAD" w:rsidP="00BA4BAD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             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</w:t>
      </w:r>
    </w:p>
    <w:p w:rsidR="00BA4BAD" w:rsidRDefault="00BA4BAD" w:rsidP="00BA4BAD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 xml:space="preserve">             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В нем описаны такие интегративные качества (качества! а не </w:t>
      </w:r>
      <w:proofErr w:type="spellStart"/>
      <w:r>
        <w:rPr>
          <w:color w:val="000000"/>
          <w:sz w:val="21"/>
          <w:szCs w:val="21"/>
        </w:rPr>
        <w:t>ЗУНы</w:t>
      </w:r>
      <w:proofErr w:type="spellEnd"/>
      <w:r>
        <w:rPr>
          <w:color w:val="000000"/>
          <w:sz w:val="21"/>
          <w:szCs w:val="21"/>
        </w:rPr>
        <w:t>: знания, умения, навыки),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</w:t>
      </w:r>
    </w:p>
    <w:p w:rsidR="00BA4BAD" w:rsidRDefault="00BA4BAD" w:rsidP="00BA4BAD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</w:t>
      </w:r>
    </w:p>
    <w:p w:rsidR="00BA4BAD" w:rsidRDefault="00BA4BAD" w:rsidP="00BA4BAD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            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</w:r>
    </w:p>
    <w:p w:rsidR="00BA4BAD" w:rsidRDefault="00BA4BAD" w:rsidP="00BA4BAD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 xml:space="preserve">             Новый документ ставит во главу угла индивидуальный подход к ребенку и игру, где происходит сохранение </w:t>
      </w:r>
      <w:proofErr w:type="spellStart"/>
      <w:r>
        <w:rPr>
          <w:color w:val="000000"/>
          <w:sz w:val="21"/>
          <w:szCs w:val="21"/>
        </w:rPr>
        <w:t>самоценности</w:t>
      </w:r>
      <w:proofErr w:type="spellEnd"/>
      <w:r>
        <w:rPr>
          <w:color w:val="000000"/>
          <w:sz w:val="21"/>
          <w:szCs w:val="21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</w:t>
      </w:r>
      <w:r>
        <w:rPr>
          <w:color w:val="000000"/>
          <w:sz w:val="21"/>
          <w:szCs w:val="21"/>
        </w:rPr>
        <w:lastRenderedPageBreak/>
        <w:t>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</w:t>
      </w:r>
    </w:p>
    <w:p w:rsidR="00BA4BAD" w:rsidRDefault="00BA4BAD" w:rsidP="00BA4BAD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      Ведущими видами детской деятельности станут: 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</w:t>
      </w:r>
    </w:p>
    <w:p w:rsidR="00BA4BAD" w:rsidRDefault="00BA4BAD" w:rsidP="00BA4BAD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       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</w:t>
      </w:r>
    </w:p>
    <w:p w:rsidR="00BA4BAD" w:rsidRDefault="00BA4BAD" w:rsidP="00BA4BAD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      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BA4BAD" w:rsidRDefault="00BA4BAD" w:rsidP="00BA4BAD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 xml:space="preserve">            Если говорить </w:t>
      </w:r>
      <w:proofErr w:type="gramStart"/>
      <w:r>
        <w:rPr>
          <w:color w:val="000000"/>
          <w:sz w:val="21"/>
          <w:szCs w:val="21"/>
        </w:rPr>
        <w:t>о  содержании</w:t>
      </w:r>
      <w:proofErr w:type="gramEnd"/>
      <w:r>
        <w:rPr>
          <w:color w:val="000000"/>
          <w:sz w:val="21"/>
          <w:szCs w:val="21"/>
        </w:rPr>
        <w:t xml:space="preserve"> дошкольного образования, то необходимо отметить,  обязательность его соответствия заявленным в ФГОС принципам:</w:t>
      </w:r>
    </w:p>
    <w:p w:rsidR="00BA4BAD" w:rsidRDefault="00BA4BAD" w:rsidP="00BA4BAD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- </w:t>
      </w:r>
      <w:r>
        <w:rPr>
          <w:rStyle w:val="a4"/>
          <w:color w:val="000000"/>
          <w:sz w:val="21"/>
          <w:szCs w:val="21"/>
        </w:rPr>
        <w:t>принцип развивающего образования</w:t>
      </w:r>
      <w:r>
        <w:rPr>
          <w:color w:val="000000"/>
          <w:sz w:val="21"/>
          <w:szCs w:val="21"/>
        </w:rPr>
        <w:t>, целью которого является развитие ребенка;</w:t>
      </w:r>
    </w:p>
    <w:p w:rsidR="00BA4BAD" w:rsidRDefault="00BA4BAD" w:rsidP="00BA4BAD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- </w:t>
      </w:r>
      <w:r>
        <w:rPr>
          <w:rStyle w:val="a4"/>
          <w:color w:val="000000"/>
          <w:sz w:val="21"/>
          <w:szCs w:val="21"/>
        </w:rPr>
        <w:t xml:space="preserve">принцип необходимости и </w:t>
      </w:r>
      <w:proofErr w:type="gramStart"/>
      <w:r>
        <w:rPr>
          <w:rStyle w:val="a4"/>
          <w:color w:val="000000"/>
          <w:sz w:val="21"/>
          <w:szCs w:val="21"/>
        </w:rPr>
        <w:t>достаточности</w:t>
      </w:r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>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</w:t>
      </w:r>
    </w:p>
    <w:p w:rsidR="00BA4BAD" w:rsidRDefault="00BA4BAD" w:rsidP="00BA4BAD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- </w:t>
      </w:r>
      <w:r>
        <w:rPr>
          <w:rStyle w:val="a4"/>
          <w:color w:val="000000"/>
          <w:sz w:val="21"/>
          <w:szCs w:val="21"/>
        </w:rPr>
        <w:t>принцип интеграции</w:t>
      </w:r>
      <w:r>
        <w:rPr>
          <w:color w:val="000000"/>
          <w:sz w:val="21"/>
          <w:szCs w:val="21"/>
        </w:rPr>
        <w:t> 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BA4BAD" w:rsidRDefault="00BA4BAD" w:rsidP="00BA4BAD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       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</w:t>
      </w:r>
    </w:p>
    <w:p w:rsidR="00BA4BAD" w:rsidRDefault="00BA4BAD" w:rsidP="00BA4BAD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       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участвует в проведении прогулок, организуя подвижные игры, эстафеты по теме. Музыкальный руководитель будет осуществляет подбор музыкального сопровождения для проведения мастерских, релаксации, разминок, гимнастик и др.</w:t>
      </w:r>
    </w:p>
    <w:p w:rsidR="00BA4BAD" w:rsidRDefault="00BA4BAD" w:rsidP="00BA4BAD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- комплексно-тематический принцип построения образовательного процесса;</w:t>
      </w:r>
    </w:p>
    <w:p w:rsidR="00BA4BAD" w:rsidRDefault="00BA4BAD" w:rsidP="00BA4BAD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       В соответствии с комплексно-тематическим принципом построения образовательного процесса ФГОС предлагает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 Обучение через систему занятий будет перестроено на работу с детьми по «событийному» принципу. Такими событиями являются Российские праздники (Новый год, День семьи и др.), международные праздники (День доброты, День Земли и др.). Праздники – это радость, дань уважения, память. Праздники – это события, к которым можно готовиться, которых можно ждать. </w:t>
      </w:r>
      <w:r>
        <w:rPr>
          <w:rStyle w:val="a4"/>
          <w:color w:val="000000"/>
          <w:sz w:val="21"/>
          <w:szCs w:val="21"/>
        </w:rPr>
        <w:t>Проектная деятельность станет приоритетной</w:t>
      </w:r>
      <w:r>
        <w:rPr>
          <w:color w:val="000000"/>
          <w:sz w:val="21"/>
          <w:szCs w:val="21"/>
        </w:rPr>
        <w:t>.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BA4BAD" w:rsidRDefault="00BA4BAD" w:rsidP="00BA4BAD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 xml:space="preserve">- решение программных образовательных задач в совместной деятельности взрослого и детей (образовательная деятельность, осуществляемая в процессе организации различных видов детской </w:t>
      </w:r>
      <w:r>
        <w:rPr>
          <w:color w:val="000000"/>
          <w:sz w:val="21"/>
          <w:szCs w:val="21"/>
        </w:rPr>
        <w:lastRenderedPageBreak/>
        <w:t>деятельности и образовательная деятельность, осуществляемая в ходе режимных моментов) и самостоятельной деятельности детей;</w:t>
      </w:r>
    </w:p>
    <w:p w:rsidR="00BA4BAD" w:rsidRDefault="00BA4BAD" w:rsidP="00BA4BAD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</w:t>
      </w:r>
    </w:p>
    <w:p w:rsidR="00BA4BAD" w:rsidRDefault="00BA4BAD" w:rsidP="00BA4BAD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- взаимодействие с родителями;</w:t>
      </w:r>
    </w:p>
    <w:p w:rsidR="00BA4BAD" w:rsidRDefault="00BA4BAD" w:rsidP="00BA4BAD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    </w:t>
      </w:r>
      <w:r>
        <w:rPr>
          <w:rStyle w:val="a4"/>
          <w:color w:val="000000"/>
          <w:sz w:val="21"/>
          <w:szCs w:val="21"/>
        </w:rPr>
        <w:t> Документ ориентирует на взаимодействие с родителями: родители должны участвовать в реализации программы,</w:t>
      </w:r>
      <w:r>
        <w:rPr>
          <w:color w:val="000000"/>
          <w:sz w:val="21"/>
          <w:szCs w:val="21"/>
        </w:rPr>
        <w:t> 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BA4BAD" w:rsidRDefault="00BA4BAD" w:rsidP="00BA4BAD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- 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</w:t>
      </w:r>
    </w:p>
    <w:p w:rsidR="00BA4BAD" w:rsidRDefault="00BA4BAD" w:rsidP="00BA4BAD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    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BA4BAD" w:rsidRDefault="00BA4BAD" w:rsidP="00BA4BAD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         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</w:t>
      </w:r>
    </w:p>
    <w:p w:rsidR="00BA4BAD" w:rsidRDefault="00BA4BAD" w:rsidP="00BA4BAD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 Желание сделать жизнь в детском саду более осмысленной и интересной.</w:t>
      </w:r>
    </w:p>
    <w:p w:rsidR="00BA4BAD" w:rsidRDefault="00BA4BAD" w:rsidP="00BA4BAD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</w:t>
      </w:r>
    </w:p>
    <w:p w:rsidR="00BA4BAD" w:rsidRDefault="00BA4BAD" w:rsidP="00BA4BAD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</w:t>
      </w:r>
    </w:p>
    <w:p w:rsidR="00BA4BAD" w:rsidRDefault="00BA4BAD" w:rsidP="00BA4BAD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Стремление к формированию инициативного, активного и самостоятельного ребенка.</w:t>
      </w:r>
    </w:p>
    <w:p w:rsidR="00BA4BAD" w:rsidRDefault="00BA4BAD" w:rsidP="00BA4BAD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Отказ от копирования школьных технологий и форм организации обучения.</w:t>
      </w:r>
    </w:p>
    <w:p w:rsidR="00BA4BAD" w:rsidRDefault="00BA4BAD" w:rsidP="00BA4BAD">
      <w:pPr>
        <w:pStyle w:val="a3"/>
        <w:shd w:val="clear" w:color="auto" w:fill="FFFFFF"/>
        <w:rPr>
          <w:rFonts w:ascii="Georgia" w:hAnsi="Georgia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Ориентация на содействие развитию ребенка при взаимодействии с родителями.</w:t>
      </w:r>
    </w:p>
    <w:p w:rsidR="00421D42" w:rsidRDefault="00421D42"/>
    <w:sectPr w:rsidR="0042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AD"/>
    <w:rsid w:val="00421D42"/>
    <w:rsid w:val="00BA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FBEBB-D45B-4EA1-A334-D03DA59B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B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5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1495</Words>
  <Characters>8527</Characters>
  <Application>Microsoft Office Word</Application>
  <DocSecurity>0</DocSecurity>
  <Lines>71</Lines>
  <Paragraphs>20</Paragraphs>
  <ScaleCrop>false</ScaleCrop>
  <Company/>
  <LinksUpToDate>false</LinksUpToDate>
  <CharactersWithSpaces>10002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2017-03-22T07:32:00Z</dcterms:created>
  <dcterms:modified xsi:type="dcterms:W3CDTF">2017-03-22T07:33:00Z</dcterms:modified>
</cp:coreProperties>
</file>